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88B3E">
      <w:pPr>
        <w:spacing w:line="360" w:lineRule="auto"/>
        <w:rPr>
          <w:rFonts w:asciiTheme="minorEastAsia" w:hAnsiTheme="minorEastAsia" w:eastAsiaTheme="minorEastAsia"/>
          <w:b/>
          <w:szCs w:val="52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Cs w:val="52"/>
        </w:rPr>
        <w:t>附件</w:t>
      </w:r>
      <w:r>
        <w:rPr>
          <w:rFonts w:asciiTheme="minorEastAsia" w:hAnsiTheme="minorEastAsia" w:eastAsiaTheme="minorEastAsia"/>
          <w:b/>
          <w:szCs w:val="52"/>
        </w:rPr>
        <w:t>5</w:t>
      </w:r>
      <w:r>
        <w:rPr>
          <w:rFonts w:hint="eastAsia" w:asciiTheme="minorEastAsia" w:hAnsiTheme="minorEastAsia" w:eastAsiaTheme="minorEastAsia"/>
          <w:b/>
          <w:szCs w:val="52"/>
        </w:rPr>
        <w:t>：</w:t>
      </w:r>
    </w:p>
    <w:p w14:paraId="27840AB3">
      <w:pPr>
        <w:spacing w:line="360" w:lineRule="auto"/>
        <w:rPr>
          <w:rFonts w:asciiTheme="minorEastAsia" w:hAnsiTheme="minorEastAsia" w:eastAsiaTheme="minorEastAsia"/>
          <w:b/>
          <w:szCs w:val="52"/>
        </w:rPr>
      </w:pPr>
    </w:p>
    <w:p w14:paraId="3E2BEA0A">
      <w:pPr>
        <w:spacing w:line="360" w:lineRule="auto"/>
        <w:jc w:val="center"/>
        <w:rPr>
          <w:b/>
          <w:sz w:val="48"/>
          <w:szCs w:val="52"/>
        </w:rPr>
      </w:pPr>
      <w:r>
        <w:rPr>
          <w:rFonts w:hint="eastAsia"/>
          <w:b/>
          <w:sz w:val="48"/>
          <w:szCs w:val="52"/>
        </w:rPr>
        <w:t>校庆优秀论文审稿意见书</w:t>
      </w:r>
    </w:p>
    <w:p w14:paraId="35BE5CF9">
      <w:pPr>
        <w:spacing w:line="360" w:lineRule="auto"/>
        <w:rPr>
          <w:szCs w:val="21"/>
        </w:rPr>
      </w:pPr>
      <w:r>
        <w:rPr>
          <w:rFonts w:hint="eastAsia"/>
          <w:szCs w:val="21"/>
        </w:rPr>
        <w:t>研究生院：</w:t>
      </w:r>
    </w:p>
    <w:p w14:paraId="6301800A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现推荐我院（系）_______同学（学号：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）的优秀论文</w:t>
      </w:r>
      <w:r>
        <w:rPr>
          <w:rFonts w:hint="eastAsia"/>
          <w:szCs w:val="21"/>
          <w:u w:val="single"/>
        </w:rPr>
        <w:t xml:space="preserve">                            </w:t>
      </w:r>
      <w:r>
        <w:rPr>
          <w:rFonts w:hint="eastAsia"/>
          <w:szCs w:val="21"/>
        </w:rPr>
        <w:t>（题目）至东南大学研究生院，审稿意见如下，请审阅！</w:t>
      </w:r>
    </w:p>
    <w:p w14:paraId="4B99F9B1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院（系）盖章</w:t>
      </w:r>
    </w:p>
    <w:p w14:paraId="6D0CD104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年    月     日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676"/>
        <w:gridCol w:w="542"/>
        <w:gridCol w:w="2099"/>
        <w:gridCol w:w="867"/>
        <w:gridCol w:w="885"/>
        <w:gridCol w:w="436"/>
        <w:gridCol w:w="1015"/>
        <w:gridCol w:w="2897"/>
      </w:tblGrid>
      <w:tr w14:paraId="253B2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" w:type="pct"/>
            <w:gridSpan w:val="2"/>
          </w:tcPr>
          <w:p w14:paraId="1FBB7ED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稿件题目</w:t>
            </w:r>
          </w:p>
        </w:tc>
        <w:tc>
          <w:tcPr>
            <w:tcW w:w="4435" w:type="pct"/>
            <w:gridSpan w:val="7"/>
          </w:tcPr>
          <w:p w14:paraId="76FEBA3A">
            <w:pPr>
              <w:spacing w:line="360" w:lineRule="auto"/>
              <w:rPr>
                <w:szCs w:val="21"/>
              </w:rPr>
            </w:pPr>
          </w:p>
        </w:tc>
      </w:tr>
      <w:tr w14:paraId="2BF65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" w:type="pct"/>
            <w:vAlign w:val="center"/>
          </w:tcPr>
          <w:p w14:paraId="69C7F1D5">
            <w:pPr>
              <w:rPr>
                <w:szCs w:val="21"/>
              </w:rPr>
            </w:pPr>
          </w:p>
          <w:p w14:paraId="3695676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审</w:t>
            </w:r>
          </w:p>
          <w:p w14:paraId="1CAD7B6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稿</w:t>
            </w:r>
          </w:p>
          <w:p w14:paraId="466481E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18D8401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4778" w:type="pct"/>
            <w:gridSpan w:val="8"/>
            <w:vAlign w:val="center"/>
          </w:tcPr>
          <w:p w14:paraId="3B1F0BD8">
            <w:pPr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 w:hAnsi="宋体"/>
                <w:szCs w:val="21"/>
              </w:rPr>
              <w:t>请对推荐汇编成册的稿件质量、价值、水平等给予评价，并指出稿件中有无问题、错误，是否涉及国家机密。请在下方审稿意见栏做出总评价（必填项）。</w:t>
            </w:r>
          </w:p>
          <w:p w14:paraId="3116295F">
            <w:pPr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 w:hAnsi="宋体"/>
                <w:szCs w:val="21"/>
              </w:rPr>
              <w:t>对同意汇编成册的稿件，如有小错或文句不通之处，请直接在原稿上修改。</w:t>
            </w:r>
          </w:p>
          <w:p w14:paraId="3A3DFB6D">
            <w:pPr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 w:hAnsi="宋体"/>
                <w:szCs w:val="21"/>
              </w:rPr>
              <w:t>若英文表达质量较差或摘要不能反映正文内容，请予以指出或帮助修改和润色。</w:t>
            </w:r>
          </w:p>
          <w:p w14:paraId="4C3BC4B6">
            <w:pPr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 w:hAnsi="宋体"/>
                <w:szCs w:val="21"/>
              </w:rPr>
              <w:t>请在本页末填写审稿人的姓名、职称、联系电话及电子邮箱等信息。</w:t>
            </w:r>
          </w:p>
        </w:tc>
      </w:tr>
      <w:tr w14:paraId="0789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</w:tcPr>
          <w:p w14:paraId="2372D604">
            <w:pPr>
              <w:spacing w:line="360" w:lineRule="auto"/>
              <w:ind w:firstLine="1995" w:firstLineChars="950"/>
              <w:rPr>
                <w:szCs w:val="21"/>
              </w:rPr>
            </w:pPr>
            <w:r>
              <w:rPr>
                <w:rFonts w:hint="eastAsia"/>
                <w:szCs w:val="21"/>
              </w:rPr>
              <w:t>对 该 稿 件 的 总 评 价（在同意的栏目右侧打√号）</w:t>
            </w:r>
          </w:p>
        </w:tc>
      </w:tr>
      <w:tr w14:paraId="1C31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4" w:type="pct"/>
            <w:gridSpan w:val="6"/>
            <w:vAlign w:val="center"/>
          </w:tcPr>
          <w:p w14:paraId="48E58B8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是否同意汇编成册</w:t>
            </w:r>
            <w:r>
              <w:rPr>
                <w:rFonts w:hint="eastAsia"/>
                <w:sz w:val="24"/>
              </w:rPr>
              <w:t>：</w:t>
            </w:r>
          </w:p>
          <w:p w14:paraId="6002CC6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 □</w:t>
            </w:r>
            <w:r>
              <w:rPr>
                <w:rFonts w:hint="eastAsia" w:hAnsi="宋体"/>
                <w:sz w:val="24"/>
              </w:rPr>
              <w:t xml:space="preserve">     不同意</w:t>
            </w:r>
            <w:r>
              <w:rPr>
                <w:rFonts w:hint="eastAsia"/>
                <w:sz w:val="24"/>
              </w:rPr>
              <w:t xml:space="preserve"> □</w:t>
            </w:r>
          </w:p>
        </w:tc>
        <w:tc>
          <w:tcPr>
            <w:tcW w:w="2206" w:type="pct"/>
            <w:gridSpan w:val="3"/>
            <w:vAlign w:val="center"/>
          </w:tcPr>
          <w:p w14:paraId="528D924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分数：</w:t>
            </w:r>
            <w:r>
              <w:rPr>
                <w:rFonts w:hint="eastAsia"/>
                <w:position w:val="-6"/>
                <w:sz w:val="24"/>
                <w:u w:val="single"/>
              </w:rPr>
              <w:t xml:space="preserve">            （百分制）</w:t>
            </w:r>
          </w:p>
        </w:tc>
      </w:tr>
      <w:tr w14:paraId="65FDE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2" w:hRule="atLeast"/>
          <w:jc w:val="center"/>
        </w:trPr>
        <w:tc>
          <w:tcPr>
            <w:tcW w:w="5000" w:type="pct"/>
            <w:gridSpan w:val="9"/>
          </w:tcPr>
          <w:p w14:paraId="2A73A803">
            <w:pPr>
              <w:jc w:val="center"/>
              <w:rPr>
                <w:b/>
                <w:bCs/>
                <w:sz w:val="28"/>
                <w:szCs w:val="21"/>
              </w:rPr>
            </w:pPr>
            <w:r>
              <w:rPr>
                <w:rFonts w:hint="eastAsia" w:hAnsi="宋体"/>
                <w:b/>
                <w:bCs/>
                <w:sz w:val="28"/>
                <w:szCs w:val="21"/>
              </w:rPr>
              <w:t>审稿意见</w:t>
            </w:r>
          </w:p>
          <w:p w14:paraId="32014006">
            <w:pPr>
              <w:rPr>
                <w:sz w:val="18"/>
                <w:szCs w:val="18"/>
              </w:rPr>
            </w:pPr>
          </w:p>
          <w:p w14:paraId="75020436">
            <w:pPr>
              <w:rPr>
                <w:sz w:val="18"/>
                <w:szCs w:val="18"/>
              </w:rPr>
            </w:pPr>
          </w:p>
          <w:p w14:paraId="69688A3E">
            <w:pPr>
              <w:rPr>
                <w:sz w:val="18"/>
                <w:szCs w:val="18"/>
              </w:rPr>
            </w:pPr>
          </w:p>
          <w:p w14:paraId="0F466397">
            <w:pPr>
              <w:rPr>
                <w:sz w:val="18"/>
                <w:szCs w:val="18"/>
              </w:rPr>
            </w:pPr>
          </w:p>
          <w:p w14:paraId="1A674FD4">
            <w:pPr>
              <w:rPr>
                <w:sz w:val="18"/>
                <w:szCs w:val="18"/>
              </w:rPr>
            </w:pPr>
          </w:p>
          <w:p w14:paraId="0978450E">
            <w:pPr>
              <w:rPr>
                <w:sz w:val="15"/>
                <w:szCs w:val="15"/>
              </w:rPr>
            </w:pPr>
          </w:p>
        </w:tc>
      </w:tr>
      <w:tr w14:paraId="0FB61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  <w:jc w:val="center"/>
        </w:trPr>
        <w:tc>
          <w:tcPr>
            <w:tcW w:w="840" w:type="pct"/>
            <w:gridSpan w:val="3"/>
            <w:vMerge w:val="restart"/>
          </w:tcPr>
          <w:p w14:paraId="58CA7C3B">
            <w:pPr>
              <w:jc w:val="center"/>
              <w:rPr>
                <w:sz w:val="18"/>
                <w:szCs w:val="18"/>
              </w:rPr>
            </w:pPr>
          </w:p>
          <w:p w14:paraId="6B0CCD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审稿人（签名）</w:t>
            </w:r>
          </w:p>
        </w:tc>
        <w:tc>
          <w:tcPr>
            <w:tcW w:w="1065" w:type="pct"/>
            <w:vMerge w:val="restart"/>
          </w:tcPr>
          <w:p w14:paraId="65247CD0">
            <w:pPr>
              <w:rPr>
                <w:sz w:val="18"/>
                <w:szCs w:val="18"/>
              </w:rPr>
            </w:pPr>
          </w:p>
        </w:tc>
        <w:tc>
          <w:tcPr>
            <w:tcW w:w="440" w:type="pct"/>
            <w:vMerge w:val="restart"/>
          </w:tcPr>
          <w:p w14:paraId="43D51DD7">
            <w:pPr>
              <w:rPr>
                <w:sz w:val="18"/>
                <w:szCs w:val="18"/>
              </w:rPr>
            </w:pPr>
          </w:p>
          <w:p w14:paraId="61E698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 称</w:t>
            </w:r>
          </w:p>
        </w:tc>
        <w:tc>
          <w:tcPr>
            <w:tcW w:w="670" w:type="pct"/>
            <w:gridSpan w:val="2"/>
            <w:vMerge w:val="restart"/>
          </w:tcPr>
          <w:p w14:paraId="6679EB98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</w:tcPr>
          <w:p w14:paraId="6E500C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</w:p>
        </w:tc>
        <w:tc>
          <w:tcPr>
            <w:tcW w:w="1469" w:type="pct"/>
          </w:tcPr>
          <w:p w14:paraId="0FF39C0B">
            <w:pPr>
              <w:rPr>
                <w:sz w:val="18"/>
                <w:szCs w:val="18"/>
              </w:rPr>
            </w:pPr>
          </w:p>
        </w:tc>
      </w:tr>
      <w:tr w14:paraId="14B7C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840" w:type="pct"/>
            <w:gridSpan w:val="3"/>
            <w:vMerge w:val="continue"/>
          </w:tcPr>
          <w:p w14:paraId="57BFE4D0">
            <w:pPr>
              <w:rPr>
                <w:sz w:val="18"/>
                <w:szCs w:val="18"/>
              </w:rPr>
            </w:pPr>
          </w:p>
        </w:tc>
        <w:tc>
          <w:tcPr>
            <w:tcW w:w="1065" w:type="pct"/>
            <w:vMerge w:val="continue"/>
          </w:tcPr>
          <w:p w14:paraId="77B9EEFA">
            <w:pPr>
              <w:rPr>
                <w:sz w:val="18"/>
                <w:szCs w:val="18"/>
              </w:rPr>
            </w:pPr>
          </w:p>
        </w:tc>
        <w:tc>
          <w:tcPr>
            <w:tcW w:w="440" w:type="pct"/>
            <w:vMerge w:val="continue"/>
          </w:tcPr>
          <w:p w14:paraId="3311F0D8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gridSpan w:val="2"/>
            <w:vMerge w:val="continue"/>
          </w:tcPr>
          <w:p w14:paraId="52516A68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</w:tcPr>
          <w:p w14:paraId="186BECC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电子邮箱</w:t>
            </w:r>
          </w:p>
        </w:tc>
        <w:tc>
          <w:tcPr>
            <w:tcW w:w="1469" w:type="pct"/>
          </w:tcPr>
          <w:p w14:paraId="7F665AD6">
            <w:pPr>
              <w:rPr>
                <w:sz w:val="18"/>
                <w:szCs w:val="18"/>
              </w:rPr>
            </w:pPr>
          </w:p>
        </w:tc>
      </w:tr>
    </w:tbl>
    <w:p w14:paraId="68B9CE86">
      <w:pPr>
        <w:rPr>
          <w:sz w:val="28"/>
          <w:szCs w:val="21"/>
        </w:rPr>
      </w:pPr>
      <w:r>
        <w:rPr>
          <w:rFonts w:hint="eastAsia" w:hAnsi="宋体"/>
          <w:szCs w:val="21"/>
        </w:rPr>
        <w:t>注：审稿意见如本页不够书写，请添纸附后。</w:t>
      </w:r>
    </w:p>
    <w:sectPr>
      <w:headerReference r:id="rId3" w:type="default"/>
      <w:footerReference r:id="rId4" w:type="even"/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130F1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36F4D5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591E5">
    <w:pPr>
      <w:pStyle w:val="3"/>
    </w:pPr>
    <w:r>
      <w:rPr>
        <w:rFonts w:hint="eastAsia"/>
      </w:rPr>
      <w:t>2</w:t>
    </w:r>
    <w:r>
      <w:t>02</w:t>
    </w:r>
    <w:r>
      <w:rPr>
        <w:rFonts w:hint="eastAsia"/>
        <w:lang w:val="en-US" w:eastAsia="zh-CN"/>
      </w:rPr>
      <w:t>6</w:t>
    </w:r>
    <w:r>
      <w:rPr>
        <w:rFonts w:hint="eastAsia"/>
      </w:rPr>
      <w:t>年东南大学校庆研究生学术报告会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AB6"/>
    <w:rsid w:val="00007415"/>
    <w:rsid w:val="00015085"/>
    <w:rsid w:val="00027F8C"/>
    <w:rsid w:val="00040370"/>
    <w:rsid w:val="0006378E"/>
    <w:rsid w:val="0007139E"/>
    <w:rsid w:val="000B45E2"/>
    <w:rsid w:val="000D494C"/>
    <w:rsid w:val="000E0AB6"/>
    <w:rsid w:val="000E395A"/>
    <w:rsid w:val="000F3828"/>
    <w:rsid w:val="0010003E"/>
    <w:rsid w:val="0010361D"/>
    <w:rsid w:val="00121510"/>
    <w:rsid w:val="001230E6"/>
    <w:rsid w:val="0012561E"/>
    <w:rsid w:val="001331D8"/>
    <w:rsid w:val="001700AB"/>
    <w:rsid w:val="0017309D"/>
    <w:rsid w:val="00173A94"/>
    <w:rsid w:val="00181752"/>
    <w:rsid w:val="0019146B"/>
    <w:rsid w:val="00196CD6"/>
    <w:rsid w:val="001A5D6B"/>
    <w:rsid w:val="001C4B3D"/>
    <w:rsid w:val="001C4B7A"/>
    <w:rsid w:val="001D4CD3"/>
    <w:rsid w:val="001D58B7"/>
    <w:rsid w:val="002017B8"/>
    <w:rsid w:val="00214D18"/>
    <w:rsid w:val="00221B24"/>
    <w:rsid w:val="00235D3F"/>
    <w:rsid w:val="00241C57"/>
    <w:rsid w:val="002461C5"/>
    <w:rsid w:val="00250809"/>
    <w:rsid w:val="00252ABD"/>
    <w:rsid w:val="002768BF"/>
    <w:rsid w:val="002F7AF3"/>
    <w:rsid w:val="003129B7"/>
    <w:rsid w:val="00322F33"/>
    <w:rsid w:val="003349E6"/>
    <w:rsid w:val="003569AC"/>
    <w:rsid w:val="003654C8"/>
    <w:rsid w:val="003909F1"/>
    <w:rsid w:val="00394805"/>
    <w:rsid w:val="003B19DE"/>
    <w:rsid w:val="003B39E9"/>
    <w:rsid w:val="003B79E7"/>
    <w:rsid w:val="003C3F39"/>
    <w:rsid w:val="003D318F"/>
    <w:rsid w:val="004176A5"/>
    <w:rsid w:val="004241CA"/>
    <w:rsid w:val="004728AF"/>
    <w:rsid w:val="00491F94"/>
    <w:rsid w:val="004D0A54"/>
    <w:rsid w:val="004F154D"/>
    <w:rsid w:val="004F2157"/>
    <w:rsid w:val="005015F2"/>
    <w:rsid w:val="005308AB"/>
    <w:rsid w:val="005376E6"/>
    <w:rsid w:val="00542AAA"/>
    <w:rsid w:val="00553593"/>
    <w:rsid w:val="00554216"/>
    <w:rsid w:val="00564F2C"/>
    <w:rsid w:val="00595E9B"/>
    <w:rsid w:val="005A2F80"/>
    <w:rsid w:val="005D0B01"/>
    <w:rsid w:val="005F11F3"/>
    <w:rsid w:val="00602241"/>
    <w:rsid w:val="00625B60"/>
    <w:rsid w:val="00636DC7"/>
    <w:rsid w:val="006453B5"/>
    <w:rsid w:val="006727FC"/>
    <w:rsid w:val="006745E2"/>
    <w:rsid w:val="00683D4C"/>
    <w:rsid w:val="00691EAC"/>
    <w:rsid w:val="00692C4D"/>
    <w:rsid w:val="00693879"/>
    <w:rsid w:val="006B2A2B"/>
    <w:rsid w:val="006C7980"/>
    <w:rsid w:val="006F751C"/>
    <w:rsid w:val="007003A7"/>
    <w:rsid w:val="00706BD4"/>
    <w:rsid w:val="00757601"/>
    <w:rsid w:val="00774CF3"/>
    <w:rsid w:val="00780055"/>
    <w:rsid w:val="007B3045"/>
    <w:rsid w:val="007F135B"/>
    <w:rsid w:val="007F3FFF"/>
    <w:rsid w:val="00820916"/>
    <w:rsid w:val="00842FC2"/>
    <w:rsid w:val="008C2ABC"/>
    <w:rsid w:val="008D1635"/>
    <w:rsid w:val="008D436C"/>
    <w:rsid w:val="008D4C97"/>
    <w:rsid w:val="008F6F49"/>
    <w:rsid w:val="00924236"/>
    <w:rsid w:val="00930779"/>
    <w:rsid w:val="00931496"/>
    <w:rsid w:val="00934238"/>
    <w:rsid w:val="00960FC8"/>
    <w:rsid w:val="00977147"/>
    <w:rsid w:val="00977910"/>
    <w:rsid w:val="00995734"/>
    <w:rsid w:val="009A6FF5"/>
    <w:rsid w:val="009C004C"/>
    <w:rsid w:val="009C4A15"/>
    <w:rsid w:val="009D6860"/>
    <w:rsid w:val="00A13A00"/>
    <w:rsid w:val="00A22EA7"/>
    <w:rsid w:val="00A2538F"/>
    <w:rsid w:val="00A64196"/>
    <w:rsid w:val="00A81890"/>
    <w:rsid w:val="00A81C23"/>
    <w:rsid w:val="00A876B0"/>
    <w:rsid w:val="00AB25ED"/>
    <w:rsid w:val="00AB6ACC"/>
    <w:rsid w:val="00B04C37"/>
    <w:rsid w:val="00B2647C"/>
    <w:rsid w:val="00B31F9F"/>
    <w:rsid w:val="00B70C1D"/>
    <w:rsid w:val="00B7472D"/>
    <w:rsid w:val="00B948DB"/>
    <w:rsid w:val="00BA7833"/>
    <w:rsid w:val="00BC3022"/>
    <w:rsid w:val="00BD6895"/>
    <w:rsid w:val="00BE4554"/>
    <w:rsid w:val="00BF0036"/>
    <w:rsid w:val="00C01B87"/>
    <w:rsid w:val="00C12335"/>
    <w:rsid w:val="00C34AB5"/>
    <w:rsid w:val="00C35BE1"/>
    <w:rsid w:val="00C37AEA"/>
    <w:rsid w:val="00C52CB4"/>
    <w:rsid w:val="00CB379C"/>
    <w:rsid w:val="00CE5B45"/>
    <w:rsid w:val="00D2239A"/>
    <w:rsid w:val="00D450D3"/>
    <w:rsid w:val="00D87D8D"/>
    <w:rsid w:val="00DA353D"/>
    <w:rsid w:val="00DB124E"/>
    <w:rsid w:val="00DB14D1"/>
    <w:rsid w:val="00DC6E33"/>
    <w:rsid w:val="00DD7CDD"/>
    <w:rsid w:val="00DF0E08"/>
    <w:rsid w:val="00DF25C9"/>
    <w:rsid w:val="00DF353A"/>
    <w:rsid w:val="00E177D5"/>
    <w:rsid w:val="00E20D75"/>
    <w:rsid w:val="00E4690F"/>
    <w:rsid w:val="00E52D8E"/>
    <w:rsid w:val="00E85EB8"/>
    <w:rsid w:val="00EB7EA8"/>
    <w:rsid w:val="00F026AB"/>
    <w:rsid w:val="00F512E3"/>
    <w:rsid w:val="00F95ED5"/>
    <w:rsid w:val="00F96FA5"/>
    <w:rsid w:val="00FA061A"/>
    <w:rsid w:val="00FC14B0"/>
    <w:rsid w:val="00FD6CC3"/>
    <w:rsid w:val="51613FF2"/>
    <w:rsid w:val="7B70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styleId="8">
    <w:name w:val="FollowedHyperlink"/>
    <w:qFormat/>
    <w:uiPriority w:val="0"/>
    <w:rPr>
      <w:color w:val="800080"/>
      <w:u w:val="single"/>
    </w:rPr>
  </w:style>
  <w:style w:type="character" w:styleId="9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430E6-50E3-44E2-851A-DA6DB0863D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njnu</Company>
  <Pages>1</Pages>
  <Words>339</Words>
  <Characters>349</Characters>
  <Lines>4</Lines>
  <Paragraphs>1</Paragraphs>
  <TotalTime>26</TotalTime>
  <ScaleCrop>false</ScaleCrop>
  <LinksUpToDate>false</LinksUpToDate>
  <CharactersWithSpaces>540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2017-03-16T07:18:00Z</dcterms:created>
  <dc:creator>yuanjinxia</dc:creator>
  <cp:lastModifiedBy>董书扬</cp:lastModifiedBy>
  <cp:lastPrinted>2004-11-29T13:07:00Z</cp:lastPrinted>
  <dcterms:modified xsi:type="dcterms:W3CDTF">2026-01-11T11:13:26Z</dcterms:modified>
  <dc:title>《东南大学学报（自然科学版）》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eyJoZGlkIjoiMjlmNjFlYzU0ZWE4YzEzMzgzOWNiMTRhYzc5ODhjZmUiLCJ1c2VySWQiOiIxNjM1MTk4Njc3In0=</vt:lpwstr>
  </property>
  <property fmtid="{D5CDD505-2E9C-101B-9397-08002B2CF9AE}" pid="4" name="ICV">
    <vt:lpwstr>F40439AB0444421E92C420E390E1DDBD_12</vt:lpwstr>
  </property>
</Properties>
</file>